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49DD" w:rsidRDefault="005F49DD" w:rsidP="005F49DD">
      <w:pPr>
        <w:pStyle w:val="Titre1"/>
      </w:pPr>
      <w:proofErr w:type="spellStart"/>
      <w:r>
        <w:t>Qty</w:t>
      </w:r>
      <w:proofErr w:type="spellEnd"/>
      <w:r>
        <w:t xml:space="preserve"> 0 dans les factures</w:t>
      </w:r>
    </w:p>
    <w:p w:rsidR="005F49DD" w:rsidRDefault="005F49DD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La</w:t>
      </w:r>
      <w:r>
        <w:rPr>
          <w:rStyle w:val="apple-converted-space"/>
          <w:rFonts w:ascii="Calibri" w:hAnsi="Calibri" w:cs="Calibri"/>
          <w:color w:val="000000"/>
        </w:rPr>
        <w:t> </w:t>
      </w:r>
      <w:r>
        <w:rPr>
          <w:rFonts w:ascii="Calibri" w:hAnsi="Calibri" w:cs="Calibri"/>
          <w:color w:val="000000"/>
        </w:rPr>
        <w:t xml:space="preserve">facture </w:t>
      </w:r>
      <w:proofErr w:type="spellStart"/>
      <w:r>
        <w:rPr>
          <w:rFonts w:ascii="Calibri" w:hAnsi="Calibri" w:cs="Calibri"/>
          <w:color w:val="000000"/>
        </w:rPr>
        <w:t>ci dessous</w:t>
      </w:r>
      <w:proofErr w:type="spellEnd"/>
      <w:r>
        <w:rPr>
          <w:rFonts w:ascii="Calibri" w:hAnsi="Calibri" w:cs="Calibri"/>
          <w:color w:val="000000"/>
        </w:rPr>
        <w:t xml:space="preserve"> n'a aucun </w:t>
      </w:r>
      <w:proofErr w:type="spellStart"/>
      <w:r>
        <w:rPr>
          <w:rFonts w:ascii="Calibri" w:hAnsi="Calibri" w:cs="Calibri"/>
          <w:color w:val="000000"/>
        </w:rPr>
        <w:t>interet</w:t>
      </w:r>
      <w:proofErr w:type="spellEnd"/>
      <w:r>
        <w:rPr>
          <w:rFonts w:ascii="Calibri" w:hAnsi="Calibri" w:cs="Calibri"/>
          <w:color w:val="000000"/>
        </w:rPr>
        <w:t xml:space="preserve">. </w:t>
      </w:r>
      <w:proofErr w:type="gramStart"/>
      <w:r>
        <w:rPr>
          <w:rFonts w:ascii="Calibri" w:hAnsi="Calibri" w:cs="Calibri"/>
          <w:color w:val="000000"/>
        </w:rPr>
        <w:t>les</w:t>
      </w:r>
      <w:proofErr w:type="gram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Qty</w:t>
      </w:r>
      <w:proofErr w:type="spellEnd"/>
      <w:r>
        <w:rPr>
          <w:rFonts w:ascii="Calibri" w:hAnsi="Calibri" w:cs="Calibri"/>
          <w:color w:val="000000"/>
        </w:rPr>
        <w:t xml:space="preserve"> sont à 0, donc, 0 stock.</w:t>
      </w:r>
    </w:p>
    <w:p w:rsidR="005F49DD" w:rsidRDefault="005F49DD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Pourquoi ne pas détruire ce genre de facture et supprimer les articles inutiles puisque </w:t>
      </w:r>
      <w:proofErr w:type="spellStart"/>
      <w:r>
        <w:rPr>
          <w:rFonts w:ascii="Calibri" w:hAnsi="Calibri" w:cs="Calibri"/>
          <w:color w:val="000000"/>
        </w:rPr>
        <w:t>ca</w:t>
      </w:r>
      <w:proofErr w:type="spellEnd"/>
      <w:r>
        <w:rPr>
          <w:rFonts w:ascii="Calibri" w:hAnsi="Calibri" w:cs="Calibri"/>
          <w:color w:val="000000"/>
        </w:rPr>
        <w:t xml:space="preserve"> oblige </w:t>
      </w:r>
      <w:proofErr w:type="spellStart"/>
      <w:proofErr w:type="gramStart"/>
      <w:r>
        <w:rPr>
          <w:rFonts w:ascii="Calibri" w:hAnsi="Calibri" w:cs="Calibri"/>
          <w:color w:val="000000"/>
        </w:rPr>
        <w:t>a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conserver des articles inutiles.</w:t>
      </w:r>
    </w:p>
    <w:p w:rsidR="005F49DD" w:rsidRDefault="005F49DD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6CC4BC62" wp14:editId="505122A1">
            <wp:extent cx="5760720" cy="829260"/>
            <wp:effectExtent l="0" t="0" r="0" b="952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7" w:rsidRDefault="00466147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Les </w:t>
      </w:r>
      <w:proofErr w:type="spellStart"/>
      <w:r>
        <w:rPr>
          <w:rFonts w:ascii="Calibri" w:hAnsi="Calibri" w:cs="Calibri"/>
          <w:color w:val="000000"/>
        </w:rPr>
        <w:t>Qt</w:t>
      </w:r>
      <w:r w:rsidR="000F52D6">
        <w:rPr>
          <w:rFonts w:ascii="Calibri" w:hAnsi="Calibri" w:cs="Calibri"/>
          <w:color w:val="000000"/>
        </w:rPr>
        <w:t>y</w:t>
      </w:r>
      <w:proofErr w:type="spellEnd"/>
      <w:r>
        <w:rPr>
          <w:rFonts w:ascii="Calibri" w:hAnsi="Calibri" w:cs="Calibri"/>
          <w:color w:val="000000"/>
        </w:rPr>
        <w:t xml:space="preserve"> 0 présente dans tes factures apparaissent en Rouge.</w:t>
      </w:r>
    </w:p>
    <w:p w:rsidR="00466147" w:rsidRDefault="00466147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Le logiciel interdit pour les futures saisies d’avoir des lignes en </w:t>
      </w:r>
      <w:proofErr w:type="spellStart"/>
      <w:r>
        <w:rPr>
          <w:rFonts w:ascii="Calibri" w:hAnsi="Calibri" w:cs="Calibri"/>
          <w:color w:val="000000"/>
        </w:rPr>
        <w:t>Qty</w:t>
      </w:r>
      <w:proofErr w:type="spellEnd"/>
      <w:r>
        <w:rPr>
          <w:rFonts w:ascii="Calibri" w:hAnsi="Calibri" w:cs="Calibri"/>
          <w:color w:val="000000"/>
        </w:rPr>
        <w:t xml:space="preserve"> 0 dans les factures. </w:t>
      </w:r>
    </w:p>
    <w:p w:rsidR="00466147" w:rsidRDefault="00466147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Il interdit également de vendre une quantité d’Item supérieure au Stock.</w:t>
      </w:r>
    </w:p>
    <w:p w:rsidR="000F52D6" w:rsidRDefault="000F52D6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proofErr w:type="spellStart"/>
      <w:r>
        <w:rPr>
          <w:rFonts w:ascii="Calibri" w:hAnsi="Calibri" w:cs="Calibri"/>
          <w:color w:val="000000"/>
        </w:rPr>
        <w:t>Detruire</w:t>
      </w:r>
      <w:proofErr w:type="spellEnd"/>
      <w:r>
        <w:rPr>
          <w:rFonts w:ascii="Calibri" w:hAnsi="Calibri" w:cs="Calibri"/>
          <w:color w:val="000000"/>
        </w:rPr>
        <w:t xml:space="preserve"> une facture </w:t>
      </w:r>
      <w:proofErr w:type="spellStart"/>
      <w:r>
        <w:rPr>
          <w:rFonts w:ascii="Calibri" w:hAnsi="Calibri" w:cs="Calibri"/>
          <w:color w:val="000000"/>
        </w:rPr>
        <w:t>Qty</w:t>
      </w:r>
      <w:proofErr w:type="spellEnd"/>
      <w:r>
        <w:rPr>
          <w:rFonts w:ascii="Calibri" w:hAnsi="Calibri" w:cs="Calibri"/>
          <w:color w:val="000000"/>
        </w:rPr>
        <w:t xml:space="preserve"> 0 n’a aucune incidence sur un bilan comptable, ni sur le stock…</w:t>
      </w:r>
    </w:p>
    <w:p w:rsidR="005F49DD" w:rsidRDefault="005F49DD" w:rsidP="005F49DD">
      <w:pPr>
        <w:pStyle w:val="Titre1"/>
      </w:pPr>
      <w:r>
        <w:t>Inclure des Discount dans une facture</w:t>
      </w:r>
    </w:p>
    <w:p w:rsidR="005F49DD" w:rsidRDefault="005F49DD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La facture </w:t>
      </w:r>
      <w:proofErr w:type="spellStart"/>
      <w:r>
        <w:rPr>
          <w:rFonts w:ascii="Calibri" w:hAnsi="Calibri" w:cs="Calibri"/>
          <w:color w:val="000000"/>
        </w:rPr>
        <w:t>ci dessous</w:t>
      </w:r>
      <w:proofErr w:type="spellEnd"/>
    </w:p>
    <w:p w:rsidR="005F49DD" w:rsidRDefault="005F49DD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3869F0DE" wp14:editId="179FB03C">
            <wp:extent cx="5622029" cy="2172664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1391" cy="217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DD" w:rsidRDefault="005F49DD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proofErr w:type="gramStart"/>
      <w:r>
        <w:rPr>
          <w:rFonts w:ascii="Calibri" w:hAnsi="Calibri" w:cs="Calibri"/>
          <w:color w:val="000000"/>
        </w:rPr>
        <w:t>devrait</w:t>
      </w:r>
      <w:proofErr w:type="gramEnd"/>
      <w:r>
        <w:rPr>
          <w:rFonts w:ascii="Calibri" w:hAnsi="Calibri" w:cs="Calibri"/>
          <w:color w:val="000000"/>
        </w:rPr>
        <w:t xml:space="preserve"> </w:t>
      </w:r>
      <w:proofErr w:type="spellStart"/>
      <w:r>
        <w:rPr>
          <w:rFonts w:ascii="Calibri" w:hAnsi="Calibri" w:cs="Calibri"/>
          <w:color w:val="000000"/>
        </w:rPr>
        <w:t>plutot</w:t>
      </w:r>
      <w:proofErr w:type="spellEnd"/>
      <w:r>
        <w:rPr>
          <w:rFonts w:ascii="Calibri" w:hAnsi="Calibri" w:cs="Calibri"/>
          <w:color w:val="000000"/>
        </w:rPr>
        <w:t xml:space="preserve"> être entrée comme cela. La somme finale reste la même, mais </w:t>
      </w:r>
      <w:proofErr w:type="spellStart"/>
      <w:r>
        <w:rPr>
          <w:rFonts w:ascii="Calibri" w:hAnsi="Calibri" w:cs="Calibri"/>
          <w:color w:val="000000"/>
        </w:rPr>
        <w:t>ca</w:t>
      </w:r>
      <w:proofErr w:type="spellEnd"/>
      <w:r>
        <w:rPr>
          <w:rFonts w:ascii="Calibri" w:hAnsi="Calibri" w:cs="Calibri"/>
          <w:color w:val="000000"/>
        </w:rPr>
        <w:t xml:space="preserve"> trace mieux les discounts.</w:t>
      </w:r>
    </w:p>
    <w:p w:rsidR="005F49DD" w:rsidRDefault="005F49DD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7F01BB79" wp14:editId="04965C86">
            <wp:extent cx="5595778" cy="2249972"/>
            <wp:effectExtent l="0" t="0" r="508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0261" cy="225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613" w:rsidRDefault="00953613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On pourrait ajouter une colonne « Discount Unit » qui permettrait de calculer le discount Total sans avoir </w:t>
      </w:r>
      <w:proofErr w:type="spellStart"/>
      <w:proofErr w:type="gramStart"/>
      <w:r>
        <w:rPr>
          <w:rFonts w:ascii="Calibri" w:hAnsi="Calibri" w:cs="Calibri"/>
          <w:color w:val="000000"/>
        </w:rPr>
        <w:t>a</w:t>
      </w:r>
      <w:proofErr w:type="spellEnd"/>
      <w:proofErr w:type="gramEnd"/>
      <w:r>
        <w:rPr>
          <w:rFonts w:ascii="Calibri" w:hAnsi="Calibri" w:cs="Calibri"/>
          <w:color w:val="000000"/>
        </w:rPr>
        <w:t xml:space="preserve"> ajouter une ligne Discount. Ce serait plus logique.</w:t>
      </w:r>
    </w:p>
    <w:p w:rsidR="00953613" w:rsidRPr="000F52D6" w:rsidRDefault="00953613" w:rsidP="000F52D6">
      <w:pPr>
        <w:pStyle w:val="NormalWeb"/>
        <w:spacing w:before="0" w:beforeAutospacing="0" w:after="0" w:afterAutospacing="0"/>
        <w:jc w:val="center"/>
        <w:rPr>
          <w:rFonts w:ascii="Calibri" w:hAnsi="Calibri" w:cs="Calibri"/>
          <w:b/>
          <w:color w:val="000000"/>
        </w:rPr>
      </w:pPr>
      <w:r w:rsidRPr="000F52D6">
        <w:rPr>
          <w:rFonts w:ascii="Calibri" w:hAnsi="Calibri" w:cs="Calibri"/>
          <w:b/>
          <w:color w:val="000000"/>
        </w:rPr>
        <w:t>OU</w:t>
      </w:r>
    </w:p>
    <w:p w:rsidR="00953613" w:rsidRDefault="00953613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On inscrit le prix de vente réel, et le logiciel calcule le discount par rapport au prix par </w:t>
      </w:r>
      <w:proofErr w:type="spellStart"/>
      <w:r>
        <w:rPr>
          <w:rFonts w:ascii="Calibri" w:hAnsi="Calibri" w:cs="Calibri"/>
          <w:color w:val="000000"/>
        </w:rPr>
        <w:t>defaut</w:t>
      </w:r>
      <w:proofErr w:type="spellEnd"/>
      <w:r>
        <w:rPr>
          <w:rFonts w:ascii="Calibri" w:hAnsi="Calibri" w:cs="Calibri"/>
          <w:color w:val="000000"/>
        </w:rPr>
        <w:t>, l’inscrit sur la facture et calcule le discount total, auquel cas, pas besoin d’ajouter une ligne de Discount</w:t>
      </w:r>
      <w:r w:rsidR="000F52D6">
        <w:rPr>
          <w:rFonts w:ascii="Calibri" w:hAnsi="Calibri" w:cs="Calibri"/>
          <w:color w:val="000000"/>
        </w:rPr>
        <w:t>, ni de renseigne</w:t>
      </w:r>
      <w:r w:rsidR="00324E6F">
        <w:rPr>
          <w:rFonts w:ascii="Calibri" w:hAnsi="Calibri" w:cs="Calibri"/>
          <w:color w:val="000000"/>
        </w:rPr>
        <w:t>r</w:t>
      </w:r>
      <w:r w:rsidR="000F52D6">
        <w:rPr>
          <w:rFonts w:ascii="Calibri" w:hAnsi="Calibri" w:cs="Calibri"/>
          <w:color w:val="000000"/>
        </w:rPr>
        <w:t xml:space="preserve"> une colonne « Discount Unit »</w:t>
      </w:r>
      <w:r>
        <w:rPr>
          <w:rFonts w:ascii="Calibri" w:hAnsi="Calibri" w:cs="Calibri"/>
          <w:color w:val="000000"/>
        </w:rPr>
        <w:t>.</w:t>
      </w:r>
      <w:r w:rsidR="000F52D6">
        <w:rPr>
          <w:rFonts w:ascii="Calibri" w:hAnsi="Calibri" w:cs="Calibri"/>
          <w:color w:val="000000"/>
        </w:rPr>
        <w:t xml:space="preserve"> Ce serait encore plus simple.</w:t>
      </w:r>
      <w:r w:rsidR="00324E6F">
        <w:rPr>
          <w:rFonts w:ascii="Calibri" w:hAnsi="Calibri" w:cs="Calibri"/>
          <w:color w:val="000000"/>
        </w:rPr>
        <w:t xml:space="preserve"> Cela implique que pour chaque Item acheté </w:t>
      </w:r>
      <w:proofErr w:type="gramStart"/>
      <w:r w:rsidR="00324E6F">
        <w:rPr>
          <w:rFonts w:ascii="Calibri" w:hAnsi="Calibri" w:cs="Calibri"/>
          <w:color w:val="000000"/>
        </w:rPr>
        <w:t>a</w:t>
      </w:r>
      <w:proofErr w:type="gramEnd"/>
      <w:r w:rsidR="00324E6F">
        <w:rPr>
          <w:rFonts w:ascii="Calibri" w:hAnsi="Calibri" w:cs="Calibri"/>
          <w:color w:val="000000"/>
        </w:rPr>
        <w:t xml:space="preserve"> un prix </w:t>
      </w:r>
      <w:proofErr w:type="spellStart"/>
      <w:r w:rsidR="00324E6F">
        <w:rPr>
          <w:rFonts w:ascii="Calibri" w:hAnsi="Calibri" w:cs="Calibri"/>
          <w:color w:val="000000"/>
        </w:rPr>
        <w:t>different</w:t>
      </w:r>
      <w:proofErr w:type="spellEnd"/>
      <w:r w:rsidR="00324E6F">
        <w:rPr>
          <w:rFonts w:ascii="Calibri" w:hAnsi="Calibri" w:cs="Calibri"/>
          <w:color w:val="000000"/>
        </w:rPr>
        <w:t xml:space="preserve">, il faut créer un nouvel Item, sinon, si tu modifie le </w:t>
      </w:r>
      <w:proofErr w:type="spellStart"/>
      <w:r w:rsidR="00324E6F">
        <w:rPr>
          <w:rFonts w:ascii="Calibri" w:hAnsi="Calibri" w:cs="Calibri"/>
          <w:color w:val="000000"/>
        </w:rPr>
        <w:t>defaut</w:t>
      </w:r>
      <w:proofErr w:type="spellEnd"/>
      <w:r w:rsidR="00324E6F">
        <w:rPr>
          <w:rFonts w:ascii="Calibri" w:hAnsi="Calibri" w:cs="Calibri"/>
          <w:color w:val="000000"/>
        </w:rPr>
        <w:t xml:space="preserve"> </w:t>
      </w:r>
      <w:proofErr w:type="spellStart"/>
      <w:r w:rsidR="00324E6F">
        <w:rPr>
          <w:rFonts w:ascii="Calibri" w:hAnsi="Calibri" w:cs="Calibri"/>
          <w:color w:val="000000"/>
        </w:rPr>
        <w:t>purchase</w:t>
      </w:r>
      <w:proofErr w:type="spellEnd"/>
      <w:r w:rsidR="00324E6F">
        <w:rPr>
          <w:rFonts w:ascii="Calibri" w:hAnsi="Calibri" w:cs="Calibri"/>
          <w:color w:val="000000"/>
        </w:rPr>
        <w:t xml:space="preserve"> d’un article, </w:t>
      </w:r>
      <w:proofErr w:type="spellStart"/>
      <w:r w:rsidR="00324E6F">
        <w:rPr>
          <w:rFonts w:ascii="Calibri" w:hAnsi="Calibri" w:cs="Calibri"/>
          <w:color w:val="000000"/>
        </w:rPr>
        <w:t>ca</w:t>
      </w:r>
      <w:proofErr w:type="spellEnd"/>
      <w:r w:rsidR="00324E6F">
        <w:rPr>
          <w:rFonts w:ascii="Calibri" w:hAnsi="Calibri" w:cs="Calibri"/>
          <w:color w:val="000000"/>
        </w:rPr>
        <w:t xml:space="preserve"> changerait les profits de toutes tes factures…</w:t>
      </w:r>
    </w:p>
    <w:p w:rsidR="000F52D6" w:rsidRDefault="00953613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Le </w:t>
      </w:r>
      <w:proofErr w:type="spellStart"/>
      <w:r>
        <w:rPr>
          <w:rFonts w:ascii="Calibri" w:hAnsi="Calibri" w:cs="Calibri"/>
          <w:color w:val="000000"/>
        </w:rPr>
        <w:t>blème</w:t>
      </w:r>
      <w:proofErr w:type="spellEnd"/>
      <w:r>
        <w:rPr>
          <w:rFonts w:ascii="Calibri" w:hAnsi="Calibri" w:cs="Calibri"/>
          <w:color w:val="000000"/>
        </w:rPr>
        <w:t xml:space="preserve">, c’est que dans tes factures, c’est le souk… </w:t>
      </w:r>
    </w:p>
    <w:p w:rsidR="000F52D6" w:rsidRDefault="00953613" w:rsidP="000F52D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lastRenderedPageBreak/>
        <w:t xml:space="preserve">des fois le prix d’un item </w:t>
      </w:r>
      <w:proofErr w:type="gramStart"/>
      <w:r>
        <w:rPr>
          <w:rFonts w:ascii="Calibri" w:hAnsi="Calibri" w:cs="Calibri"/>
          <w:color w:val="000000"/>
        </w:rPr>
        <w:t>tient</w:t>
      </w:r>
      <w:proofErr w:type="gramEnd"/>
      <w:r>
        <w:rPr>
          <w:rFonts w:ascii="Calibri" w:hAnsi="Calibri" w:cs="Calibri"/>
          <w:color w:val="000000"/>
        </w:rPr>
        <w:t xml:space="preserve"> compte du discount</w:t>
      </w:r>
      <w:r w:rsidR="000F52D6">
        <w:rPr>
          <w:rFonts w:ascii="Calibri" w:hAnsi="Calibri" w:cs="Calibri"/>
          <w:color w:val="000000"/>
        </w:rPr>
        <w:t xml:space="preserve"> et une ligne Discount </w:t>
      </w:r>
      <w:proofErr w:type="spellStart"/>
      <w:r w:rsidR="000F52D6">
        <w:rPr>
          <w:rFonts w:ascii="Calibri" w:hAnsi="Calibri" w:cs="Calibri"/>
          <w:color w:val="000000"/>
        </w:rPr>
        <w:t>Qty</w:t>
      </w:r>
      <w:proofErr w:type="spellEnd"/>
      <w:r w:rsidR="000F52D6">
        <w:rPr>
          <w:rFonts w:ascii="Calibri" w:hAnsi="Calibri" w:cs="Calibri"/>
          <w:color w:val="000000"/>
        </w:rPr>
        <w:t xml:space="preserve"> 0 affiche juste le montant du Discount</w:t>
      </w:r>
      <w:r>
        <w:rPr>
          <w:rFonts w:ascii="Calibri" w:hAnsi="Calibri" w:cs="Calibri"/>
          <w:color w:val="000000"/>
        </w:rPr>
        <w:t xml:space="preserve">, </w:t>
      </w:r>
    </w:p>
    <w:p w:rsidR="000F52D6" w:rsidRDefault="00953613" w:rsidP="000F52D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des fois il n’en tient pas compte, et c’est une ligne Discount avec </w:t>
      </w:r>
      <w:proofErr w:type="spellStart"/>
      <w:r>
        <w:rPr>
          <w:rFonts w:ascii="Calibri" w:hAnsi="Calibri" w:cs="Calibri"/>
          <w:color w:val="000000"/>
        </w:rPr>
        <w:t>Qté</w:t>
      </w:r>
      <w:proofErr w:type="spellEnd"/>
      <w:r>
        <w:rPr>
          <w:rFonts w:ascii="Calibri" w:hAnsi="Calibri" w:cs="Calibri"/>
          <w:color w:val="000000"/>
        </w:rPr>
        <w:t xml:space="preserve"> 1 et </w:t>
      </w:r>
      <w:proofErr w:type="spellStart"/>
      <w:r>
        <w:rPr>
          <w:rFonts w:ascii="Calibri" w:hAnsi="Calibri" w:cs="Calibri"/>
          <w:color w:val="000000"/>
        </w:rPr>
        <w:t>Amount</w:t>
      </w:r>
      <w:proofErr w:type="spellEnd"/>
      <w:r>
        <w:rPr>
          <w:rFonts w:ascii="Calibri" w:hAnsi="Calibri" w:cs="Calibri"/>
          <w:color w:val="000000"/>
        </w:rPr>
        <w:t xml:space="preserve"> en </w:t>
      </w:r>
      <w:proofErr w:type="spellStart"/>
      <w:r>
        <w:rPr>
          <w:rFonts w:ascii="Calibri" w:hAnsi="Calibri" w:cs="Calibri"/>
          <w:color w:val="000000"/>
        </w:rPr>
        <w:t>Negatif</w:t>
      </w:r>
      <w:proofErr w:type="spellEnd"/>
      <w:r>
        <w:rPr>
          <w:rFonts w:ascii="Calibri" w:hAnsi="Calibri" w:cs="Calibri"/>
          <w:color w:val="000000"/>
        </w:rPr>
        <w:t xml:space="preserve">, </w:t>
      </w:r>
    </w:p>
    <w:p w:rsidR="00953613" w:rsidRDefault="00953613" w:rsidP="000F52D6">
      <w:pPr>
        <w:pStyle w:val="NormalWeb"/>
        <w:numPr>
          <w:ilvl w:val="0"/>
          <w:numId w:val="2"/>
        </w:numPr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d’autres fois, c’est </w:t>
      </w:r>
      <w:r>
        <w:rPr>
          <w:rFonts w:ascii="Calibri" w:hAnsi="Calibri" w:cs="Calibri"/>
          <w:color w:val="000000"/>
        </w:rPr>
        <w:t xml:space="preserve">une ligne Discount avec </w:t>
      </w:r>
      <w:proofErr w:type="spellStart"/>
      <w:r>
        <w:rPr>
          <w:rFonts w:ascii="Calibri" w:hAnsi="Calibri" w:cs="Calibri"/>
          <w:color w:val="000000"/>
        </w:rPr>
        <w:t>Qté</w:t>
      </w:r>
      <w:proofErr w:type="spellEnd"/>
      <w:r>
        <w:rPr>
          <w:rFonts w:ascii="Calibri" w:hAnsi="Calibri" w:cs="Calibri"/>
          <w:color w:val="000000"/>
        </w:rPr>
        <w:t xml:space="preserve"> </w:t>
      </w:r>
      <w:r>
        <w:rPr>
          <w:rFonts w:ascii="Calibri" w:hAnsi="Calibri" w:cs="Calibri"/>
          <w:color w:val="000000"/>
        </w:rPr>
        <w:t>-</w:t>
      </w:r>
      <w:r>
        <w:rPr>
          <w:rFonts w:ascii="Calibri" w:hAnsi="Calibri" w:cs="Calibri"/>
          <w:color w:val="000000"/>
        </w:rPr>
        <w:t xml:space="preserve">1 et </w:t>
      </w:r>
      <w:proofErr w:type="spellStart"/>
      <w:r>
        <w:rPr>
          <w:rFonts w:ascii="Calibri" w:hAnsi="Calibri" w:cs="Calibri"/>
          <w:color w:val="000000"/>
        </w:rPr>
        <w:t>Amount</w:t>
      </w:r>
      <w:proofErr w:type="spellEnd"/>
      <w:r>
        <w:rPr>
          <w:rFonts w:ascii="Calibri" w:hAnsi="Calibri" w:cs="Calibri"/>
          <w:color w:val="000000"/>
        </w:rPr>
        <w:t xml:space="preserve"> en </w:t>
      </w:r>
      <w:r>
        <w:rPr>
          <w:rFonts w:ascii="Calibri" w:hAnsi="Calibri" w:cs="Calibri"/>
          <w:color w:val="000000"/>
        </w:rPr>
        <w:t>Positif…</w:t>
      </w:r>
      <w:r w:rsidR="000F52D6">
        <w:rPr>
          <w:rFonts w:ascii="Calibri" w:hAnsi="Calibri" w:cs="Calibri"/>
          <w:color w:val="000000"/>
        </w:rPr>
        <w:t xml:space="preserve"> pas très </w:t>
      </w:r>
      <w:proofErr w:type="spellStart"/>
      <w:r w:rsidR="000F52D6">
        <w:rPr>
          <w:rFonts w:ascii="Calibri" w:hAnsi="Calibri" w:cs="Calibri"/>
          <w:color w:val="000000"/>
        </w:rPr>
        <w:t>coherent</w:t>
      </w:r>
      <w:proofErr w:type="spellEnd"/>
      <w:r w:rsidR="000F52D6">
        <w:rPr>
          <w:rFonts w:ascii="Calibri" w:hAnsi="Calibri" w:cs="Calibri"/>
          <w:color w:val="000000"/>
        </w:rPr>
        <w:t xml:space="preserve"> tout </w:t>
      </w:r>
      <w:proofErr w:type="spellStart"/>
      <w:r w:rsidR="000F52D6">
        <w:rPr>
          <w:rFonts w:ascii="Calibri" w:hAnsi="Calibri" w:cs="Calibri"/>
          <w:color w:val="000000"/>
        </w:rPr>
        <w:t>ca</w:t>
      </w:r>
      <w:proofErr w:type="spellEnd"/>
      <w:r w:rsidR="000F52D6">
        <w:rPr>
          <w:rFonts w:ascii="Calibri" w:hAnsi="Calibri" w:cs="Calibri"/>
          <w:color w:val="000000"/>
        </w:rPr>
        <w:t> !</w:t>
      </w:r>
    </w:p>
    <w:p w:rsidR="00466147" w:rsidRPr="00466147" w:rsidRDefault="00466147" w:rsidP="0046614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466147" w:rsidRDefault="00466147" w:rsidP="00466147">
      <w:pPr>
        <w:pStyle w:val="Titre1"/>
      </w:pPr>
      <w:r>
        <w:lastRenderedPageBreak/>
        <w:t>Outils de Correction</w:t>
      </w:r>
    </w:p>
    <w:p w:rsidR="00466147" w:rsidRPr="00466147" w:rsidRDefault="00466147" w:rsidP="00466147">
      <w:r>
        <w:t>Les actions de correction se font en mode Admin.</w:t>
      </w:r>
    </w:p>
    <w:p w:rsidR="00466147" w:rsidRDefault="00466147" w:rsidP="00466147">
      <w:pPr>
        <w:jc w:val="center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  <w:lang w:eastAsia="fr-FR"/>
        </w:rPr>
        <w:drawing>
          <wp:inline distT="0" distB="0" distL="0" distR="0" wp14:anchorId="7266B5CD" wp14:editId="455A2607">
            <wp:extent cx="5972810" cy="3838575"/>
            <wp:effectExtent l="0" t="0" r="889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147" w:rsidRDefault="0046614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5F49DD" w:rsidRDefault="00466147" w:rsidP="005F49DD">
      <w:pPr>
        <w:pStyle w:val="Titre1"/>
      </w:pPr>
      <w:proofErr w:type="spellStart"/>
      <w:r>
        <w:lastRenderedPageBreak/>
        <w:t>Merge</w:t>
      </w:r>
      <w:proofErr w:type="spellEnd"/>
      <w:r>
        <w:t xml:space="preserve"> 2 Contacts</w:t>
      </w:r>
    </w:p>
    <w:p w:rsidR="005F49DD" w:rsidRDefault="005F49DD" w:rsidP="005F49DD">
      <w:pPr>
        <w:pStyle w:val="NormalWeb"/>
        <w:spacing w:before="0" w:beforeAutospacing="0" w:after="0" w:afterAutospacing="0"/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58681073" wp14:editId="2B4BE4F2">
            <wp:extent cx="3035015" cy="30924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6223" cy="309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9DD" w:rsidRDefault="005F49DD" w:rsidP="005F49DD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Fusionner 2 par 2 des</w:t>
      </w:r>
      <w:r>
        <w:rPr>
          <w:rFonts w:ascii="Calibri" w:hAnsi="Calibri" w:cs="Calibri"/>
          <w:color w:val="000000"/>
        </w:rPr>
        <w:t xml:space="preserve"> Contact permet </w:t>
      </w:r>
      <w:r w:rsidR="008F4663">
        <w:rPr>
          <w:rFonts w:ascii="Calibri" w:hAnsi="Calibri" w:cs="Calibri"/>
          <w:color w:val="000000"/>
        </w:rPr>
        <w:t>d’obtenir </w:t>
      </w:r>
      <w:r w:rsidR="00466147">
        <w:rPr>
          <w:rFonts w:ascii="Calibri" w:hAnsi="Calibri" w:cs="Calibri"/>
          <w:color w:val="000000"/>
        </w:rPr>
        <w:t>au final</w:t>
      </w:r>
      <w:r w:rsidR="008F4663">
        <w:rPr>
          <w:rFonts w:ascii="Calibri" w:hAnsi="Calibri" w:cs="Calibri"/>
          <w:color w:val="000000"/>
        </w:rPr>
        <w:t>:</w:t>
      </w:r>
    </w:p>
    <w:p w:rsidR="005F49DD" w:rsidRDefault="005F49DD" w:rsidP="005F49DD">
      <w:pPr>
        <w:pStyle w:val="NormalWeb"/>
        <w:spacing w:before="0" w:beforeAutospacing="0" w:after="0" w:afterAutospacing="0"/>
        <w:jc w:val="center"/>
        <w:rPr>
          <w:rFonts w:ascii="Calibri" w:hAnsi="Calibri" w:cs="Calibri"/>
          <w:color w:val="000000"/>
        </w:rPr>
      </w:pPr>
    </w:p>
    <w:p w:rsidR="005F49DD" w:rsidRDefault="008F4663" w:rsidP="008F4663">
      <w:pPr>
        <w:pStyle w:val="NormalWeb"/>
        <w:spacing w:before="0" w:beforeAutospacing="0" w:after="0" w:afterAutospacing="0"/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4FB63246" wp14:editId="4C54D583">
            <wp:extent cx="2257561" cy="2630781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8116" cy="263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22D2B" wp14:editId="77EBAD60">
            <wp:extent cx="2249260" cy="2642573"/>
            <wp:effectExtent l="0" t="0" r="0" b="571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2275" cy="26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63" w:rsidRDefault="008F4663" w:rsidP="008F4663">
      <w:pPr>
        <w:pStyle w:val="NormalWeb"/>
        <w:spacing w:before="0" w:beforeAutospacing="0" w:after="0" w:afterAutospacing="0"/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Avec une trace de ce qui a été modifié dans l’onglet Admin</w:t>
      </w:r>
    </w:p>
    <w:p w:rsidR="008F4663" w:rsidRDefault="008F4663" w:rsidP="008F4663">
      <w:pPr>
        <w:pStyle w:val="NormalWeb"/>
        <w:spacing w:before="0" w:beforeAutospacing="0" w:after="0" w:afterAutospacing="0"/>
        <w:jc w:val="center"/>
        <w:rPr>
          <w:rFonts w:ascii="Calibri" w:hAnsi="Calibri" w:cs="Calibri"/>
          <w:color w:val="000000"/>
        </w:rPr>
      </w:pPr>
      <w:r>
        <w:rPr>
          <w:noProof/>
        </w:rPr>
        <w:drawing>
          <wp:inline distT="0" distB="0" distL="0" distR="0" wp14:anchorId="51C628EC" wp14:editId="7F63943D">
            <wp:extent cx="2922580" cy="2091620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3605" cy="209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61" w:rsidRDefault="006A3661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8F4663" w:rsidRDefault="003427D1" w:rsidP="008F4663">
      <w:pPr>
        <w:pStyle w:val="Titre1"/>
      </w:pPr>
      <w:r>
        <w:lastRenderedPageBreak/>
        <w:t xml:space="preserve">Corrections des erreurs de choix d’un code lors d’une vente </w:t>
      </w:r>
    </w:p>
    <w:p w:rsidR="008F4663" w:rsidRPr="008F4663" w:rsidRDefault="008F4663" w:rsidP="008F4663">
      <w:r>
        <w:t xml:space="preserve">Exemple pour Item 174 et 174B, entré sous 2 items distincts, mais vendu sous le même numéro d’Item. Ceci fait que l’Item 174B est en Stock </w:t>
      </w:r>
      <w:r w:rsidR="00DF54FF">
        <w:t>1</w:t>
      </w:r>
      <w:r>
        <w:t>, et l’article 174 en Stock -1.</w:t>
      </w:r>
      <w:r w:rsidR="00D06901">
        <w:t xml:space="preserve"> Le stock </w:t>
      </w:r>
      <w:r w:rsidR="00BD054B">
        <w:t>est</w:t>
      </w:r>
      <w:r w:rsidR="00D06901">
        <w:t xml:space="preserve"> faux. </w:t>
      </w:r>
      <w:r w:rsidR="00BD054B">
        <w:t xml:space="preserve">Les profits sont faux. </w:t>
      </w:r>
      <w:r w:rsidR="00D06901">
        <w:t xml:space="preserve">Voici ce qu’on voit </w:t>
      </w:r>
      <w:r w:rsidR="003427D1">
        <w:t>pour ce cas</w:t>
      </w:r>
      <w:r w:rsidR="00D06901">
        <w:t> :</w:t>
      </w:r>
    </w:p>
    <w:p w:rsidR="008F4663" w:rsidRDefault="008F4663" w:rsidP="00DF54FF">
      <w:pPr>
        <w:jc w:val="center"/>
      </w:pPr>
      <w:r>
        <w:rPr>
          <w:noProof/>
          <w:lang w:eastAsia="fr-FR"/>
        </w:rPr>
        <w:drawing>
          <wp:inline distT="0" distB="0" distL="0" distR="0" wp14:anchorId="05CE123D" wp14:editId="4AAE3DBB">
            <wp:extent cx="5983010" cy="682519"/>
            <wp:effectExtent l="0" t="0" r="0" b="381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91151" cy="68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D1" w:rsidRDefault="003427D1" w:rsidP="00DF54FF">
      <w:pPr>
        <w:jc w:val="center"/>
      </w:pPr>
      <w:r>
        <w:rPr>
          <w:noProof/>
          <w:lang w:eastAsia="fr-FR"/>
        </w:rPr>
        <w:drawing>
          <wp:inline distT="0" distB="0" distL="0" distR="0" wp14:anchorId="3C6BE024" wp14:editId="471BA764">
            <wp:extent cx="5972810" cy="1353185"/>
            <wp:effectExtent l="0" t="0" r="889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61" w:rsidRDefault="0002503E" w:rsidP="00DF54FF">
      <w:pPr>
        <w:jc w:val="center"/>
      </w:pPr>
      <w:r>
        <w:rPr>
          <w:noProof/>
          <w:lang w:eastAsia="fr-FR"/>
        </w:rPr>
        <w:drawing>
          <wp:inline distT="0" distB="0" distL="0" distR="0" wp14:anchorId="4327ABF6" wp14:editId="722BCD42">
            <wp:extent cx="5972810" cy="1022350"/>
            <wp:effectExtent l="0" t="0" r="8890" b="635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663" w:rsidRDefault="006A3661" w:rsidP="00DF54FF">
      <w:pPr>
        <w:jc w:val="center"/>
      </w:pPr>
      <w:r>
        <w:rPr>
          <w:noProof/>
          <w:lang w:eastAsia="fr-FR"/>
        </w:rPr>
        <w:drawing>
          <wp:inline distT="0" distB="0" distL="0" distR="0" wp14:anchorId="511B717B" wp14:editId="129C9B3C">
            <wp:extent cx="6025421" cy="1028153"/>
            <wp:effectExtent l="0" t="0" r="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8371" cy="103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D1" w:rsidRDefault="003427D1">
      <w:r>
        <w:br w:type="page"/>
      </w:r>
    </w:p>
    <w:p w:rsidR="006A3661" w:rsidRDefault="002F08A6" w:rsidP="00466147">
      <w:pPr>
        <w:pStyle w:val="Titre2"/>
      </w:pPr>
      <w:r>
        <w:lastRenderedPageBreak/>
        <w:t>Cas 1</w:t>
      </w:r>
      <w:r w:rsidR="003427D1">
        <w:t xml:space="preserve"> : </w:t>
      </w:r>
      <w:r w:rsidR="006A3661">
        <w:t>Fusion</w:t>
      </w:r>
      <w:r w:rsidR="003427D1">
        <w:t>ner 2 Items</w:t>
      </w:r>
      <w:r w:rsidR="006A3661">
        <w:t> :</w:t>
      </w:r>
    </w:p>
    <w:p w:rsidR="006A3661" w:rsidRDefault="006A3661" w:rsidP="006A3661">
      <w:pPr>
        <w:jc w:val="center"/>
      </w:pPr>
      <w:r>
        <w:rPr>
          <w:noProof/>
          <w:lang w:eastAsia="fr-FR"/>
        </w:rPr>
        <w:drawing>
          <wp:inline distT="0" distB="0" distL="0" distR="0" wp14:anchorId="0E9200CC" wp14:editId="250F6699">
            <wp:extent cx="2738825" cy="2037668"/>
            <wp:effectExtent l="0" t="0" r="4445" b="127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9178" cy="203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61" w:rsidRDefault="006A3661" w:rsidP="006A3661">
      <w:r>
        <w:t>Après Fusion</w:t>
      </w:r>
      <w:r w:rsidR="00DF54FF">
        <w:t>, les montants des factures ne changent pas. Seul l’</w:t>
      </w:r>
      <w:r w:rsidR="00D06901">
        <w:t>article fusionné change</w:t>
      </w:r>
      <w:r w:rsidR="00466147">
        <w:t xml:space="preserve"> dans les factures</w:t>
      </w:r>
      <w:r w:rsidR="00D06901">
        <w:t xml:space="preserve">, </w:t>
      </w:r>
      <w:r w:rsidR="00DF54FF">
        <w:t xml:space="preserve">le stock </w:t>
      </w:r>
      <w:r w:rsidR="00BD054B">
        <w:t>est</w:t>
      </w:r>
      <w:r w:rsidR="00D06901">
        <w:t xml:space="preserve"> </w:t>
      </w:r>
      <w:r w:rsidR="00DF54FF">
        <w:t>juste.</w:t>
      </w:r>
      <w:r w:rsidR="00D06901">
        <w:t xml:space="preserve"> </w:t>
      </w:r>
      <w:r w:rsidR="00BD054B">
        <w:t>Les profits sont faux</w:t>
      </w:r>
      <w:r w:rsidR="00466147">
        <w:t xml:space="preserve"> puisque le Default </w:t>
      </w:r>
      <w:proofErr w:type="spellStart"/>
      <w:r w:rsidR="00466147">
        <w:t>Purchase</w:t>
      </w:r>
      <w:proofErr w:type="spellEnd"/>
      <w:r w:rsidR="00466147">
        <w:t xml:space="preserve"> </w:t>
      </w:r>
      <w:r w:rsidR="000569FB">
        <w:t>devient</w:t>
      </w:r>
      <w:r w:rsidR="00466147">
        <w:t xml:space="preserve"> le même</w:t>
      </w:r>
      <w:r w:rsidR="000569FB">
        <w:t xml:space="preserve"> pour les 2 articles</w:t>
      </w:r>
      <w:r w:rsidR="00BD054B">
        <w:t xml:space="preserve">. </w:t>
      </w:r>
      <w:r w:rsidR="00D06901">
        <w:t xml:space="preserve">L’article a été acheté sur le même code, a un tarif </w:t>
      </w:r>
      <w:proofErr w:type="spellStart"/>
      <w:r w:rsidR="00D06901">
        <w:t>different</w:t>
      </w:r>
      <w:proofErr w:type="spellEnd"/>
      <w:r w:rsidR="00D06901">
        <w:t>. (</w:t>
      </w:r>
      <w:proofErr w:type="gramStart"/>
      <w:r w:rsidR="00D06901">
        <w:t>on</w:t>
      </w:r>
      <w:proofErr w:type="gramEnd"/>
      <w:r w:rsidR="00D06901">
        <w:t xml:space="preserve"> peut inscrire un commentaire dans la </w:t>
      </w:r>
      <w:proofErr w:type="spellStart"/>
      <w:r w:rsidR="00D06901">
        <w:t>Purchase</w:t>
      </w:r>
      <w:proofErr w:type="spellEnd"/>
      <w:r w:rsidR="00D06901">
        <w:t xml:space="preserve"> pour expliquer l’</w:t>
      </w:r>
      <w:proofErr w:type="spellStart"/>
      <w:r w:rsidR="00D06901">
        <w:t>ecart</w:t>
      </w:r>
      <w:proofErr w:type="spellEnd"/>
      <w:r w:rsidR="00D06901">
        <w:t xml:space="preserve"> de prix)</w:t>
      </w:r>
    </w:p>
    <w:p w:rsidR="00DF54FF" w:rsidRDefault="00DF54FF" w:rsidP="00DF54FF">
      <w:pPr>
        <w:jc w:val="center"/>
      </w:pPr>
      <w:r>
        <w:rPr>
          <w:noProof/>
          <w:lang w:eastAsia="fr-FR"/>
        </w:rPr>
        <w:drawing>
          <wp:inline distT="0" distB="0" distL="0" distR="0" wp14:anchorId="14DFBABE" wp14:editId="1E611BD6">
            <wp:extent cx="5972810" cy="567055"/>
            <wp:effectExtent l="0" t="0" r="8890" b="444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01" w:rsidRDefault="00D06901" w:rsidP="00DF54FF">
      <w:pPr>
        <w:jc w:val="center"/>
      </w:pPr>
      <w:r>
        <w:rPr>
          <w:noProof/>
          <w:lang w:eastAsia="fr-FR"/>
        </w:rPr>
        <w:drawing>
          <wp:inline distT="0" distB="0" distL="0" distR="0" wp14:anchorId="192277F5" wp14:editId="06D9800C">
            <wp:extent cx="5972810" cy="1348740"/>
            <wp:effectExtent l="0" t="0" r="8890" b="381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901" w:rsidRDefault="00D06901" w:rsidP="00DF54FF">
      <w:pPr>
        <w:jc w:val="center"/>
      </w:pPr>
      <w:r>
        <w:rPr>
          <w:noProof/>
          <w:lang w:eastAsia="fr-FR"/>
        </w:rPr>
        <w:drawing>
          <wp:inline distT="0" distB="0" distL="0" distR="0" wp14:anchorId="1998D23D" wp14:editId="39750B9E">
            <wp:extent cx="5972810" cy="1198245"/>
            <wp:effectExtent l="0" t="0" r="8890" b="190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661" w:rsidRDefault="00DF54FF" w:rsidP="00DF54FF">
      <w:pPr>
        <w:jc w:val="center"/>
      </w:pPr>
      <w:r>
        <w:rPr>
          <w:noProof/>
          <w:lang w:eastAsia="fr-FR"/>
        </w:rPr>
        <w:drawing>
          <wp:inline distT="0" distB="0" distL="0" distR="0" wp14:anchorId="6D90F51A" wp14:editId="6D17DA22">
            <wp:extent cx="6007039" cy="1025016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25445" cy="102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FB" w:rsidRDefault="000569FB" w:rsidP="000569FB">
      <w:r w:rsidRPr="000569FB">
        <w:rPr>
          <w:b/>
        </w:rPr>
        <w:t>Avantage</w:t>
      </w:r>
      <w:r>
        <w:t xml:space="preserve"> : Ca traite toutes les factures </w:t>
      </w:r>
      <w:r w:rsidR="00953613">
        <w:t xml:space="preserve">ou l’article doit être fusionné </w:t>
      </w:r>
      <w:r>
        <w:t>en une fois</w:t>
      </w:r>
    </w:p>
    <w:p w:rsidR="000569FB" w:rsidRDefault="000569FB" w:rsidP="000569FB">
      <w:r w:rsidRPr="000569FB">
        <w:rPr>
          <w:b/>
        </w:rPr>
        <w:t>Inconvénient</w:t>
      </w:r>
      <w:r>
        <w:t> : Les Profits sont faux.</w:t>
      </w:r>
      <w:r w:rsidR="0002503E">
        <w:t xml:space="preserve"> </w:t>
      </w:r>
      <w:r w:rsidR="0002503E">
        <w:t>(</w:t>
      </w:r>
      <w:r w:rsidR="0002503E" w:rsidRPr="0002503E">
        <w:rPr>
          <w:b/>
          <w:color w:val="00B050"/>
        </w:rPr>
        <w:t xml:space="preserve">D174 = 375 000 </w:t>
      </w:r>
      <w:proofErr w:type="spellStart"/>
      <w:r w:rsidR="0002503E" w:rsidRPr="0002503E">
        <w:rPr>
          <w:b/>
          <w:color w:val="00B050"/>
        </w:rPr>
        <w:t>vnd</w:t>
      </w:r>
      <w:proofErr w:type="spellEnd"/>
      <w:r w:rsidR="0002503E">
        <w:t xml:space="preserve">, </w:t>
      </w:r>
      <w:r w:rsidR="0002503E" w:rsidRPr="0002503E">
        <w:rPr>
          <w:b/>
          <w:color w:val="FF0000"/>
        </w:rPr>
        <w:t xml:space="preserve">D174B </w:t>
      </w:r>
      <w:r w:rsidR="0002503E">
        <w:rPr>
          <w:b/>
          <w:color w:val="FF0000"/>
        </w:rPr>
        <w:t xml:space="preserve">devenu D174 = </w:t>
      </w:r>
      <w:r w:rsidR="0002503E" w:rsidRPr="0002503E">
        <w:rPr>
          <w:b/>
          <w:color w:val="FF0000"/>
        </w:rPr>
        <w:t>350</w:t>
      </w:r>
      <w:r w:rsidR="0002503E" w:rsidRPr="0002503E">
        <w:rPr>
          <w:b/>
          <w:color w:val="FF0000"/>
        </w:rPr>
        <w:t xml:space="preserve"> 000 </w:t>
      </w:r>
      <w:proofErr w:type="spellStart"/>
      <w:r w:rsidR="0002503E" w:rsidRPr="0002503E">
        <w:rPr>
          <w:b/>
          <w:color w:val="FF0000"/>
        </w:rPr>
        <w:t>vnd</w:t>
      </w:r>
      <w:proofErr w:type="spellEnd"/>
      <w:r w:rsidR="0002503E">
        <w:t>)</w:t>
      </w:r>
    </w:p>
    <w:p w:rsidR="003427D1" w:rsidRDefault="000569FB" w:rsidP="000569FB">
      <w:pPr>
        <w:jc w:val="center"/>
      </w:pPr>
      <w:r>
        <w:rPr>
          <w:noProof/>
          <w:lang w:eastAsia="fr-FR"/>
        </w:rPr>
        <w:drawing>
          <wp:inline distT="0" distB="0" distL="0" distR="0" wp14:anchorId="59A1D82A" wp14:editId="30EEB60D">
            <wp:extent cx="2988207" cy="1398478"/>
            <wp:effectExtent l="0" t="0" r="3175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1265" cy="13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D1" w:rsidRDefault="002F08A6" w:rsidP="00466147">
      <w:pPr>
        <w:pStyle w:val="Titre2"/>
      </w:pPr>
      <w:r>
        <w:lastRenderedPageBreak/>
        <w:t>Cas 2</w:t>
      </w:r>
      <w:r w:rsidR="003427D1">
        <w:t xml:space="preserve"> : </w:t>
      </w:r>
      <w:r w:rsidR="003427D1">
        <w:t>Remplacer un Item dans une facture</w:t>
      </w:r>
      <w:r w:rsidR="003427D1">
        <w:t>:</w:t>
      </w:r>
    </w:p>
    <w:p w:rsidR="003427D1" w:rsidRDefault="003427D1" w:rsidP="003427D1">
      <w:pPr>
        <w:jc w:val="center"/>
      </w:pPr>
    </w:p>
    <w:p w:rsidR="003427D1" w:rsidRDefault="003427D1" w:rsidP="003427D1">
      <w:r>
        <w:t xml:space="preserve">Après </w:t>
      </w:r>
      <w:r>
        <w:t>Remplacement</w:t>
      </w:r>
      <w:r>
        <w:t xml:space="preserve">, les montants des factures ne changent pas. Seul l’article </w:t>
      </w:r>
      <w:r>
        <w:t>remplacé</w:t>
      </w:r>
      <w:r>
        <w:t xml:space="preserve"> change, le stock est juste. Les profits sont </w:t>
      </w:r>
      <w:proofErr w:type="gramStart"/>
      <w:r>
        <w:t>juste</w:t>
      </w:r>
      <w:proofErr w:type="gramEnd"/>
      <w:r>
        <w:t xml:space="preserve">. </w:t>
      </w:r>
      <w:r w:rsidR="00953613">
        <w:t>Un des 2 clients</w:t>
      </w:r>
      <w:r w:rsidR="0002503E">
        <w:t xml:space="preserve"> s’est fait arnaquer en achetant un truc plus cher que prévu !</w:t>
      </w:r>
    </w:p>
    <w:p w:rsidR="003427D1" w:rsidRDefault="002F08A6" w:rsidP="003427D1">
      <w:pPr>
        <w:jc w:val="center"/>
      </w:pPr>
      <w:r>
        <w:rPr>
          <w:noProof/>
          <w:lang w:eastAsia="fr-FR"/>
        </w:rPr>
        <w:drawing>
          <wp:inline distT="0" distB="0" distL="0" distR="0" wp14:anchorId="580D77AE" wp14:editId="1CE49A5F">
            <wp:extent cx="5972810" cy="662305"/>
            <wp:effectExtent l="0" t="0" r="8890" b="444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D1" w:rsidRDefault="0002503E" w:rsidP="003427D1">
      <w:pPr>
        <w:jc w:val="center"/>
      </w:pPr>
      <w:r>
        <w:rPr>
          <w:noProof/>
          <w:lang w:eastAsia="fr-FR"/>
        </w:rPr>
        <w:drawing>
          <wp:inline distT="0" distB="0" distL="0" distR="0" wp14:anchorId="4E93E704" wp14:editId="1B1257DA">
            <wp:extent cx="5972810" cy="1353185"/>
            <wp:effectExtent l="0" t="0" r="889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D1" w:rsidRDefault="003427D1" w:rsidP="003427D1">
      <w:pPr>
        <w:jc w:val="center"/>
      </w:pPr>
      <w:r>
        <w:rPr>
          <w:noProof/>
          <w:lang w:eastAsia="fr-FR"/>
        </w:rPr>
        <w:drawing>
          <wp:inline distT="0" distB="0" distL="0" distR="0" wp14:anchorId="4DEC77B5" wp14:editId="03B92C81">
            <wp:extent cx="5972810" cy="1198245"/>
            <wp:effectExtent l="0" t="0" r="8890" b="190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7D1" w:rsidRDefault="0002503E" w:rsidP="003427D1">
      <w:pPr>
        <w:jc w:val="center"/>
      </w:pPr>
      <w:r>
        <w:rPr>
          <w:noProof/>
          <w:lang w:eastAsia="fr-FR"/>
        </w:rPr>
        <w:drawing>
          <wp:inline distT="0" distB="0" distL="0" distR="0" wp14:anchorId="4E913AAD" wp14:editId="5EECE4DF">
            <wp:extent cx="5972810" cy="980440"/>
            <wp:effectExtent l="0" t="0" r="889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FB" w:rsidRDefault="000569FB" w:rsidP="000569FB">
      <w:r w:rsidRPr="000569FB">
        <w:rPr>
          <w:b/>
        </w:rPr>
        <w:t>Avantage</w:t>
      </w:r>
      <w:r>
        <w:t xml:space="preserve"> : </w:t>
      </w:r>
      <w:r>
        <w:t>Les Profits sont juste.</w:t>
      </w:r>
      <w:r w:rsidR="0002503E">
        <w:t xml:space="preserve"> (</w:t>
      </w:r>
      <w:r w:rsidR="0002503E" w:rsidRPr="0002503E">
        <w:rPr>
          <w:b/>
          <w:color w:val="00B050"/>
        </w:rPr>
        <w:t xml:space="preserve">D174 = 375 000 </w:t>
      </w:r>
      <w:proofErr w:type="spellStart"/>
      <w:r w:rsidR="0002503E" w:rsidRPr="0002503E">
        <w:rPr>
          <w:b/>
          <w:color w:val="00B050"/>
        </w:rPr>
        <w:t>vnd</w:t>
      </w:r>
      <w:proofErr w:type="spellEnd"/>
      <w:r w:rsidR="0002503E">
        <w:t xml:space="preserve">, </w:t>
      </w:r>
      <w:r w:rsidR="0002503E" w:rsidRPr="0002503E">
        <w:rPr>
          <w:b/>
          <w:color w:val="00B050"/>
        </w:rPr>
        <w:t xml:space="preserve">D174B 750 000 </w:t>
      </w:r>
      <w:proofErr w:type="spellStart"/>
      <w:r w:rsidR="0002503E" w:rsidRPr="0002503E">
        <w:rPr>
          <w:b/>
          <w:color w:val="00B050"/>
        </w:rPr>
        <w:t>vnd</w:t>
      </w:r>
      <w:proofErr w:type="spellEnd"/>
      <w:r w:rsidR="0002503E">
        <w:t>)</w:t>
      </w:r>
    </w:p>
    <w:p w:rsidR="000569FB" w:rsidRDefault="0002503E" w:rsidP="000569FB">
      <w:r w:rsidRPr="000569FB">
        <w:rPr>
          <w:b/>
        </w:rPr>
        <w:t>Inconvénient</w:t>
      </w:r>
      <w:r w:rsidR="000569FB">
        <w:t xml:space="preserve"> : Il faut faire </w:t>
      </w:r>
      <w:r w:rsidR="00953613">
        <w:t>ça</w:t>
      </w:r>
      <w:r w:rsidR="000569FB">
        <w:t xml:space="preserve"> pour </w:t>
      </w:r>
      <w:r w:rsidR="000569FB">
        <w:t>chaque facture</w:t>
      </w:r>
      <w:r w:rsidR="000569FB">
        <w:t xml:space="preserve"> ou il y a un problème sur un article</w:t>
      </w:r>
      <w:r w:rsidR="00953613">
        <w:t>.</w:t>
      </w:r>
    </w:p>
    <w:p w:rsidR="000569FB" w:rsidRDefault="000569FB" w:rsidP="000569FB">
      <w:pPr>
        <w:jc w:val="center"/>
      </w:pPr>
    </w:p>
    <w:p w:rsidR="00395ACB" w:rsidRDefault="007F7A4F">
      <w:r>
        <w:t xml:space="preserve">Recherche tous les Delivery en </w:t>
      </w:r>
      <w:proofErr w:type="spellStart"/>
      <w:r>
        <w:t>negatif</w:t>
      </w:r>
      <w:proofErr w:type="spellEnd"/>
    </w:p>
    <w:p w:rsidR="007F7A4F" w:rsidRDefault="007F7A4F">
      <w:bookmarkStart w:id="0" w:name="_GoBack"/>
      <w:bookmarkEnd w:id="0"/>
    </w:p>
    <w:sectPr w:rsidR="007F7A4F" w:rsidSect="006A3661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4142CA"/>
    <w:multiLevelType w:val="hybridMultilevel"/>
    <w:tmpl w:val="3784411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A25020A"/>
    <w:multiLevelType w:val="hybridMultilevel"/>
    <w:tmpl w:val="EEB668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49DD"/>
    <w:rsid w:val="0002503E"/>
    <w:rsid w:val="000569FB"/>
    <w:rsid w:val="000F52D6"/>
    <w:rsid w:val="002F08A6"/>
    <w:rsid w:val="002F32A4"/>
    <w:rsid w:val="00324E6F"/>
    <w:rsid w:val="003427D1"/>
    <w:rsid w:val="00395ACB"/>
    <w:rsid w:val="00466147"/>
    <w:rsid w:val="005F49DD"/>
    <w:rsid w:val="006A3661"/>
    <w:rsid w:val="007F7A4F"/>
    <w:rsid w:val="008F4663"/>
    <w:rsid w:val="00953613"/>
    <w:rsid w:val="00BD054B"/>
    <w:rsid w:val="00D06901"/>
    <w:rsid w:val="00DF5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5F49D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6614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F49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apple-converted-space">
    <w:name w:val="apple-converted-space"/>
    <w:basedOn w:val="Policepardfaut"/>
    <w:rsid w:val="005F49DD"/>
  </w:style>
  <w:style w:type="paragraph" w:styleId="Textedebulles">
    <w:name w:val="Balloon Text"/>
    <w:basedOn w:val="Normal"/>
    <w:link w:val="TextedebullesCar"/>
    <w:uiPriority w:val="99"/>
    <w:semiHidden/>
    <w:unhideWhenUsed/>
    <w:rsid w:val="005F49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F49DD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5F49D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46614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5F49D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6614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F49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apple-converted-space">
    <w:name w:val="apple-converted-space"/>
    <w:basedOn w:val="Policepardfaut"/>
    <w:rsid w:val="005F49DD"/>
  </w:style>
  <w:style w:type="paragraph" w:styleId="Textedebulles">
    <w:name w:val="Balloon Text"/>
    <w:basedOn w:val="Normal"/>
    <w:link w:val="TextedebullesCar"/>
    <w:uiPriority w:val="99"/>
    <w:semiHidden/>
    <w:unhideWhenUsed/>
    <w:rsid w:val="005F49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F49DD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5F49D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itre2Car">
    <w:name w:val="Titre 2 Car"/>
    <w:basedOn w:val="Policepardfaut"/>
    <w:link w:val="Titre2"/>
    <w:uiPriority w:val="9"/>
    <w:rsid w:val="0046614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076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</Pages>
  <Words>512</Words>
  <Characters>2821</Characters>
  <Application>Microsoft Office Word</Application>
  <DocSecurity>0</DocSecurity>
  <Lines>23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Administrateur</dc:creator>
  <cp:lastModifiedBy>Administrateur</cp:lastModifiedBy>
  <cp:revision>4</cp:revision>
  <dcterms:created xsi:type="dcterms:W3CDTF">2017-05-29T18:07:00Z</dcterms:created>
  <dcterms:modified xsi:type="dcterms:W3CDTF">2017-05-29T23:38:00Z</dcterms:modified>
</cp:coreProperties>
</file>